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53" w:rsidRPr="008A6329" w:rsidRDefault="00F84353" w:rsidP="008A6329">
      <w:pPr>
        <w:shd w:val="clear" w:color="auto" w:fill="FFFFFF"/>
        <w:spacing w:after="75" w:line="240" w:lineRule="auto"/>
        <w:jc w:val="center"/>
        <w:outlineLvl w:val="0"/>
        <w:rPr>
          <w:rFonts w:ascii="Georgia" w:eastAsia="Times New Roman" w:hAnsi="Georgia" w:cs="Arial"/>
          <w:b/>
          <w:color w:val="002060"/>
          <w:kern w:val="36"/>
          <w:sz w:val="39"/>
          <w:szCs w:val="39"/>
          <w:lang w:eastAsia="ru-RU"/>
        </w:rPr>
      </w:pPr>
      <w:r w:rsidRPr="008A6329">
        <w:rPr>
          <w:rFonts w:ascii="Georgia" w:eastAsia="Times New Roman" w:hAnsi="Georgia" w:cs="Arial"/>
          <w:b/>
          <w:color w:val="002060"/>
          <w:kern w:val="36"/>
          <w:sz w:val="39"/>
          <w:szCs w:val="39"/>
          <w:lang w:eastAsia="ru-RU"/>
        </w:rPr>
        <w:t>Правила безопасного поведения на воде</w:t>
      </w:r>
    </w:p>
    <w:p w:rsidR="008A6329" w:rsidRDefault="00F84353" w:rsidP="008A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Если что-то произошло в воде, никогда не пугайся и не кричи. Во время крика в твои легкие может попасть вода, а это как раз и есть самая большая опасность. </w:t>
      </w:r>
    </w:p>
    <w:p w:rsidR="008A6329" w:rsidRDefault="00F84353" w:rsidP="008A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плавайте в одиночку: в случае опасности товарищ поможет тебе. </w:t>
      </w:r>
    </w:p>
    <w:p w:rsidR="008A6329" w:rsidRDefault="00F84353" w:rsidP="008A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следует плавать сразу после еды. </w:t>
      </w:r>
    </w:p>
    <w:p w:rsidR="008A6329" w:rsidRDefault="00F84353" w:rsidP="008A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 балуйтесь в воде, не деритесь, не устраивайте шумную возню. </w:t>
      </w:r>
    </w:p>
    <w:p w:rsidR="008A6329" w:rsidRDefault="00F84353" w:rsidP="008A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плавайте в незнакомом месте без взрослых. </w:t>
      </w:r>
    </w:p>
    <w:p w:rsidR="008A6329" w:rsidRDefault="00F84353" w:rsidP="008A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 ныряйте в незнакомом месте. </w:t>
      </w:r>
    </w:p>
    <w:p w:rsidR="008A6329" w:rsidRDefault="00F84353" w:rsidP="008A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плавайте в очень холодной воде. </w:t>
      </w:r>
    </w:p>
    <w:p w:rsidR="008A6329" w:rsidRDefault="00F84353" w:rsidP="008A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29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плавайте в грязной воде.</w:t>
      </w:r>
    </w:p>
    <w:p w:rsidR="008A6329" w:rsidRDefault="00F84353" w:rsidP="008A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НАЧИНАЕТЕ ТОНУТЬ: при судороге ног: - позовите находящихся поблизости людей на помощь; - постарайтесь глубоко вдохнуть воздух, расслабиться и свободно погрузиться в воду лицом вниз; - возьмитесь двумя руками под водой за голень сведенной ноги, с силой согните колено, а затем выпрямите ногу с помощью рук, делая это несколько раз, пока можете задерживать дыхание; - при продолжении судорог до боли щипайте пальцами мышцу, попросите спасающих вас людей поднырнуть и укусить вас за нее; - после прекращения судорог смените стиль плавания или некоторое время полежите на спине, массируя руками ногу, затем медленно плывите к берегу. Вы захлебнулись водой: - не паникуйте, постарайтесь развернуться спиной к волне; - прижмите согнутые в локтях руки к нижней части груди и сделайте несколько резких выдохов, помогая себе руками; - затем очистите от воды нос и сделайте несколько глотательных движений; - восстановив дыхание, ложитесь на живот и двигайтесь к берегу; - при необходимости позовите людей на помощь. </w:t>
      </w:r>
    </w:p>
    <w:p w:rsidR="006B2E13" w:rsidRPr="008A6329" w:rsidRDefault="00F84353" w:rsidP="008A6329">
      <w:pPr>
        <w:spacing w:after="0" w:line="240" w:lineRule="auto"/>
        <w:jc w:val="both"/>
        <w:rPr>
          <w:b/>
          <w:sz w:val="28"/>
          <w:szCs w:val="28"/>
        </w:rPr>
      </w:pPr>
      <w:r w:rsidRPr="008A63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УВИДЕЛИ ТОНУЩЕГО ЧЕЛОВЕКА: - привлеките внимание окружающих громким криком «Человек тонет!», вызовите «Скорую помощь» и, скинув одежду и обувь, доплывите до утопающего; - спасательный круг, резиновую камеру или надувной матрас кидайте в воду по возможности ближе к утопающему; - 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 - если человек лежит на спине, подплывайте со стороны головы; - не давайте утопающему схватить вас за руку или за шею — поднырните под него и слегка ударьте снизу по подбородку, развернув спиной к себе; - 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 - при обнаружении тела возьмите его за волосы и, резко оттолкнувшись от дна, всплывайте на поверхность; - если утонувший не дышит, прямо в воде сделайте ему несколько вдохов «изо рта в рот» и, подхватив его одной рукой за подбородок, плывите к берегу. ОКАЗАНИЕ ПЕРВОЙ МЕДИЦИНСКОЙ ПОМОЩИ: ПОМНИТЕ! 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 При попадании жидкости в дыхательные пути: - положите пострадавшего животом на согнутое колено; - проведите очистку от слизи, слюны носовой полости и носоглотки; - путем сдавливания грудной клетки удалите воду, попавшую в дыхательные пути; - после этого пострадавшего уложите на спину и при отсутствии дыхания или сердечной деятельности проведите искусственное д</w:t>
      </w:r>
      <w:r w:rsidR="008A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ыхание и непрямой массаж сердца </w:t>
      </w:r>
      <w:r w:rsidR="008A6329" w:rsidRPr="008A6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(информация с сайта МЧС России по Алтайскому краю)</w:t>
      </w:r>
      <w:bookmarkStart w:id="0" w:name="_GoBack"/>
      <w:bookmarkEnd w:id="0"/>
    </w:p>
    <w:sectPr w:rsidR="006B2E13" w:rsidRPr="008A6329" w:rsidSect="008A6329">
      <w:pgSz w:w="11906" w:h="16838"/>
      <w:pgMar w:top="720" w:right="720" w:bottom="720" w:left="72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05"/>
    <w:rsid w:val="006B2E13"/>
    <w:rsid w:val="008A6329"/>
    <w:rsid w:val="00F16A05"/>
    <w:rsid w:val="00F8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F3CF1-A860-4451-B494-D53CDFA6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5</cp:revision>
  <cp:lastPrinted>2018-04-10T04:58:00Z</cp:lastPrinted>
  <dcterms:created xsi:type="dcterms:W3CDTF">2018-04-10T04:55:00Z</dcterms:created>
  <dcterms:modified xsi:type="dcterms:W3CDTF">2018-04-10T04:58:00Z</dcterms:modified>
</cp:coreProperties>
</file>